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Приложение № 1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к административному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регламенту предоставления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муниципальной услуги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«Заключение договора на размещение объектов на землях или земельных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участках, находящихся в государственной или муниципальной собственности,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без предоставления земельных участков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и установления сервитута, публичного сервитута»</w:t>
      </w:r>
    </w:p>
    <w:p w:rsidR="00BB6089" w:rsidRDefault="00BB6089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089" w:rsidRDefault="00BB6089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797" w:rsidRDefault="002E2E2E" w:rsidP="00C62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4556F5" w:rsidP="004556F5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C479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4797" w:rsidRDefault="007C4797" w:rsidP="004556F5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556F5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7C4797" w:rsidRPr="00F62724" w:rsidRDefault="004556F5" w:rsidP="00455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C62496" w:rsidRPr="00F627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F62724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C4797" w:rsidRPr="00F62724"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</w:tc>
      </w:tr>
      <w:tr w:rsidR="007C4797">
        <w:tc>
          <w:tcPr>
            <w:tcW w:w="9070" w:type="dxa"/>
          </w:tcPr>
          <w:p w:rsidR="00C62496" w:rsidRPr="00C62496" w:rsidRDefault="002E2E2E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62496" w:rsidRPr="00F62724" w:rsidRDefault="00C62496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(Ф.И.О. должностного лица, на имя которого подается заявление)</w:t>
            </w:r>
          </w:p>
          <w:p w:rsidR="00C62496" w:rsidRPr="00C62496" w:rsidRDefault="00C62496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="002E2E2E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C62496" w:rsidRPr="00F62724" w:rsidRDefault="00C62496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(наименование и реквизиты юридического лица, индивидуального предпринимателя; Ф.И.О. и паспортные данные физического лица)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496" w:rsidRPr="00C62496" w:rsidRDefault="00C62496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 </w:t>
            </w:r>
            <w:r w:rsidR="002E2E2E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4797" w:rsidRDefault="00C62496" w:rsidP="002E2E2E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</w:t>
            </w:r>
            <w:r w:rsidR="002E2E2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2E2E2E">
        <w:tc>
          <w:tcPr>
            <w:tcW w:w="9070" w:type="dxa"/>
          </w:tcPr>
          <w:p w:rsidR="002E2E2E" w:rsidRPr="00C62496" w:rsidRDefault="002E2E2E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E2E">
        <w:tc>
          <w:tcPr>
            <w:tcW w:w="9070" w:type="dxa"/>
          </w:tcPr>
          <w:p w:rsidR="002E2E2E" w:rsidRPr="00C62496" w:rsidRDefault="002E2E2E" w:rsidP="00721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2E2E" w:rsidRPr="002E2E2E" w:rsidRDefault="002E2E2E" w:rsidP="002E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2E">
        <w:rPr>
          <w:rFonts w:ascii="Times New Roman" w:hAnsi="Times New Roman" w:cs="Times New Roman"/>
          <w:b/>
          <w:sz w:val="28"/>
          <w:szCs w:val="28"/>
        </w:rPr>
        <w:t>Заявление о принятии решения о заключении договора</w:t>
      </w:r>
    </w:p>
    <w:p w:rsidR="002E2E2E" w:rsidRPr="002E2E2E" w:rsidRDefault="002E2E2E" w:rsidP="002E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2E">
        <w:rPr>
          <w:rFonts w:ascii="Times New Roman" w:hAnsi="Times New Roman" w:cs="Times New Roman"/>
          <w:b/>
          <w:sz w:val="28"/>
          <w:szCs w:val="28"/>
        </w:rPr>
        <w:t>на размещение объектов на землях или земельных участках,</w:t>
      </w:r>
    </w:p>
    <w:p w:rsidR="002E2E2E" w:rsidRPr="002E2E2E" w:rsidRDefault="002E2E2E" w:rsidP="002E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2E">
        <w:rPr>
          <w:rFonts w:ascii="Times New Roman" w:hAnsi="Times New Roman" w:cs="Times New Roman"/>
          <w:b/>
          <w:sz w:val="28"/>
          <w:szCs w:val="28"/>
        </w:rPr>
        <w:t>находящихся в государственной и муниципальной собственности, без предоставления земельных участков и установления сервитута,</w:t>
      </w:r>
    </w:p>
    <w:p w:rsidR="002E2E2E" w:rsidRPr="002E2E2E" w:rsidRDefault="002E2E2E" w:rsidP="002E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2E">
        <w:rPr>
          <w:rFonts w:ascii="Times New Roman" w:hAnsi="Times New Roman" w:cs="Times New Roman"/>
          <w:b/>
          <w:sz w:val="28"/>
          <w:szCs w:val="28"/>
        </w:rPr>
        <w:t>публичного сервитута</w:t>
      </w:r>
    </w:p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089" w:rsidRPr="00BB6089" w:rsidRDefault="00BB6089" w:rsidP="00C62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Прошу принять решение о заключении договора на размещение объекта: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B6089" w:rsidRPr="00C62496" w:rsidRDefault="00D470D2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2496">
        <w:rPr>
          <w:rFonts w:ascii="Times New Roman" w:hAnsi="Times New Roman" w:cs="Times New Roman"/>
          <w:sz w:val="20"/>
          <w:szCs w:val="20"/>
        </w:rPr>
        <w:t xml:space="preserve"> </w:t>
      </w:r>
      <w:r w:rsidR="00BB6089" w:rsidRPr="00C62496"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в кадастровом квартале _______________________________________</w:t>
      </w:r>
      <w:r w:rsidR="00D470D2">
        <w:rPr>
          <w:rFonts w:ascii="Times New Roman" w:hAnsi="Times New Roman" w:cs="Times New Roman"/>
          <w:sz w:val="28"/>
          <w:szCs w:val="28"/>
        </w:rPr>
        <w:t>________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lastRenderedPageBreak/>
        <w:t>на землях или земельном участке (участках), находящемся (находящихся)</w:t>
      </w:r>
      <w:r w:rsidR="00C62496">
        <w:rPr>
          <w:rFonts w:ascii="Times New Roman" w:hAnsi="Times New Roman" w:cs="Times New Roman"/>
          <w:sz w:val="28"/>
          <w:szCs w:val="28"/>
        </w:rPr>
        <w:t xml:space="preserve"> </w:t>
      </w:r>
      <w:r w:rsidRPr="00BB6089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  <w:r w:rsidR="00D470D2">
        <w:rPr>
          <w:rFonts w:ascii="Times New Roman" w:hAnsi="Times New Roman" w:cs="Times New Roman"/>
          <w:sz w:val="28"/>
          <w:szCs w:val="28"/>
        </w:rPr>
        <w:t>___</w:t>
      </w:r>
      <w:r w:rsidRPr="00BB6089">
        <w:rPr>
          <w:rFonts w:ascii="Times New Roman" w:hAnsi="Times New Roman" w:cs="Times New Roman"/>
          <w:sz w:val="28"/>
          <w:szCs w:val="28"/>
        </w:rPr>
        <w:t>,</w:t>
      </w:r>
    </w:p>
    <w:p w:rsidR="00BB6089" w:rsidRPr="00C62496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2496">
        <w:rPr>
          <w:rFonts w:ascii="Times New Roman" w:hAnsi="Times New Roman" w:cs="Times New Roman"/>
          <w:sz w:val="20"/>
          <w:szCs w:val="20"/>
        </w:rPr>
        <w:t>(соответствующий вид собственности)</w:t>
      </w:r>
    </w:p>
    <w:p w:rsidR="00BB6089" w:rsidRPr="00BB6089" w:rsidRDefault="00D470D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B6089" w:rsidRPr="00BB6089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________________.</w:t>
      </w:r>
    </w:p>
    <w:p w:rsidR="00BB6089" w:rsidRPr="00C62496" w:rsidRDefault="00C62496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BB6089" w:rsidRPr="00C62496">
        <w:rPr>
          <w:rFonts w:ascii="Times New Roman" w:hAnsi="Times New Roman" w:cs="Times New Roman"/>
          <w:sz w:val="20"/>
          <w:szCs w:val="20"/>
        </w:rPr>
        <w:t>(кадастровый номер земельного участка, условного участка)</w:t>
      </w: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 xml:space="preserve">площадью _________ кв. м,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6089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BB6089">
        <w:rPr>
          <w:rFonts w:ascii="Times New Roman" w:hAnsi="Times New Roman" w:cs="Times New Roman"/>
          <w:sz w:val="28"/>
          <w:szCs w:val="28"/>
        </w:rPr>
        <w:t xml:space="preserve"> по а</w:t>
      </w:r>
      <w:r w:rsidR="00D470D2">
        <w:rPr>
          <w:rFonts w:ascii="Times New Roman" w:hAnsi="Times New Roman" w:cs="Times New Roman"/>
          <w:sz w:val="28"/>
          <w:szCs w:val="28"/>
        </w:rPr>
        <w:t>дресу (имеющем местоположение):____________________</w:t>
      </w:r>
      <w:r w:rsidRPr="00BB6089">
        <w:rPr>
          <w:rFonts w:ascii="Times New Roman" w:hAnsi="Times New Roman" w:cs="Times New Roman"/>
          <w:sz w:val="28"/>
          <w:szCs w:val="28"/>
        </w:rPr>
        <w:t>,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сроком на ______________________________ месяца(ев)</w:t>
      </w:r>
    </w:p>
    <w:p w:rsidR="00D470D2" w:rsidRDefault="00D470D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Планируемый к размещению объе</w:t>
      </w:r>
      <w:r w:rsidR="00D470D2">
        <w:rPr>
          <w:rFonts w:ascii="Times New Roman" w:hAnsi="Times New Roman" w:cs="Times New Roman"/>
          <w:sz w:val="28"/>
          <w:szCs w:val="28"/>
        </w:rPr>
        <w:t>кт относится к следующему виду:</w:t>
      </w:r>
    </w:p>
    <w:p w:rsidR="007C4797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Указывается один из перечисленных видов</w:t>
      </w:r>
      <w:r w:rsidR="00D470D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9061"/>
      </w:tblGrid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Водопроводы и водоводы всех видов,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Линейные сооружения канализации (в том числе ливневой) и водоотведения,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Линии электропередачи классом напряжения до 35 </w:t>
            </w:r>
            <w:proofErr w:type="spellStart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Тепловые сети всех видов, включая сети горячего водоснабжения,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Сооружения инженерной защиты,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пользования недрами,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Линии связи, линейно-кабельные сооружения связи и иные сооружения связи,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Проезды, в том числе </w:t>
            </w:r>
            <w:proofErr w:type="spellStart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вдольтрассовые</w:t>
            </w:r>
            <w:proofErr w:type="spellEnd"/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, и подъездные дороги,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Отдельно стоящие ветроэнергетические установки и солнечные батареи,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</w:t>
            </w:r>
            <w:r w:rsidRPr="007C4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многоквартирных жилых домов;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дрессировки собак, площадки для выгула собак, а также голубятни;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Пандусы и другие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предполагаемого места размещения объекта: ___________ кв. м.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118"/>
        <w:gridCol w:w="3118"/>
      </w:tblGrid>
      <w:tr w:rsidR="007C4797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характерных точек границы размещаемого объекта</w:t>
            </w:r>
          </w:p>
        </w:tc>
      </w:tr>
      <w:tr w:rsidR="007C4797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поворотной точки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в МСК-23</w:t>
            </w:r>
          </w:p>
        </w:tc>
      </w:tr>
      <w:tr w:rsidR="007C4797"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 &lt;*&gt;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 &lt;*&gt;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&lt;*&gt; координаты характерных точек приводятся с точностью до двух знаков после запятой;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 w:rsidT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97" w:rsidT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</w:t>
            </w:r>
          </w:p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797">
              <w:rPr>
                <w:rFonts w:ascii="Times New Roman" w:hAnsi="Times New Roman" w:cs="Times New Roman"/>
                <w:sz w:val="28"/>
                <w:szCs w:val="28"/>
              </w:rPr>
              <w:t>(топографическая съемка)</w:t>
            </w:r>
          </w:p>
          <w:p w:rsidR="003233C6" w:rsidRDefault="003233C6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</w:tr>
      <w:tr w:rsid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F62724" w:rsidRDefault="00F62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724" w:rsidRDefault="00F62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724" w:rsidRDefault="00F62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724" w:rsidRDefault="00F62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724" w:rsidRDefault="00F62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Приложение: </w:t>
            </w:r>
          </w:p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услуги прошу: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8674"/>
      </w:tblGrid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на региональном портале государственных и муниципальных услуг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 w:rsidP="00845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направить на бумажном носителе на почтовый адрес: ______________________</w:t>
            </w:r>
            <w:r w:rsidR="00F62724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</w:tc>
      </w:tr>
      <w:tr w:rsidR="007C4797">
        <w:tc>
          <w:tcPr>
            <w:tcW w:w="9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3C6">
              <w:rPr>
                <w:rFonts w:ascii="Times New Roman" w:hAnsi="Times New Roman" w:cs="Times New Roman"/>
                <w:iCs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7C4797" w:rsidRPr="00F62724">
        <w:tc>
          <w:tcPr>
            <w:tcW w:w="3023" w:type="dxa"/>
          </w:tcPr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F62724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72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470D2" w:rsidRPr="00F62724" w:rsidRDefault="00D470D2" w:rsidP="00D470D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72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6272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2724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Default="00F62724" w:rsidP="00F6272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="00EF7EF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 ________________</w:t>
      </w:r>
      <w:r w:rsidR="00D470D2" w:rsidRPr="00D470D2">
        <w:rPr>
          <w:rFonts w:ascii="Times New Roman" w:hAnsi="Times New Roman" w:cs="Times New Roman"/>
          <w:sz w:val="28"/>
          <w:szCs w:val="28"/>
        </w:rPr>
        <w:t>20___ г.</w:t>
      </w:r>
    </w:p>
    <w:p w:rsidR="00D470D2" w:rsidRPr="00EF7EFB" w:rsidRDefault="00EF7EFB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EF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F7EFB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Примечание к оформлению схемы границ: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границ содержит: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характеристики и расположение существующих инженерных сетей, коммуникаций и сооружений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охранные (для размещения линейных объектов), санитарно-защитные (при наличии) и иные зоны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принятые условные обозначения.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 xml:space="preserve">В случае, если объект имеет большую протяженность допускается </w:t>
      </w:r>
      <w:r w:rsidRPr="00D470D2">
        <w:rPr>
          <w:rFonts w:ascii="Times New Roman" w:hAnsi="Times New Roman" w:cs="Times New Roman"/>
          <w:sz w:val="28"/>
          <w:szCs w:val="28"/>
        </w:rPr>
        <w:lastRenderedPageBreak/>
        <w:t>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D54741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F82729" w:rsidRDefault="00F82729" w:rsidP="00F827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729" w:rsidRDefault="00F82729" w:rsidP="00F827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2729" w:rsidRPr="007C50FC" w:rsidRDefault="00F82729" w:rsidP="00F82729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82729" w:rsidRPr="007C50FC" w:rsidRDefault="00F82729" w:rsidP="00F82729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F82729" w:rsidRPr="007C50FC" w:rsidRDefault="00F82729" w:rsidP="00F82729">
      <w:pPr>
        <w:tabs>
          <w:tab w:val="left" w:pos="779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</w:t>
      </w:r>
      <w:proofErr w:type="spellStart"/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Сидикова</w:t>
      </w:r>
      <w:proofErr w:type="spellEnd"/>
    </w:p>
    <w:p w:rsidR="00F82729" w:rsidRPr="00D470D2" w:rsidRDefault="00F82729" w:rsidP="00F82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729" w:rsidRPr="00D470D2" w:rsidRDefault="00F82729" w:rsidP="00F827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2729" w:rsidRPr="00D470D2" w:rsidSect="00D470D2">
      <w:headerReference w:type="default" r:id="rId8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719" w:rsidRDefault="00A63719" w:rsidP="00D470D2">
      <w:pPr>
        <w:spacing w:after="0" w:line="240" w:lineRule="auto"/>
      </w:pPr>
      <w:r>
        <w:separator/>
      </w:r>
    </w:p>
  </w:endnote>
  <w:endnote w:type="continuationSeparator" w:id="0">
    <w:p w:rsidR="00A63719" w:rsidRDefault="00A63719" w:rsidP="00D4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719" w:rsidRDefault="00A63719" w:rsidP="00D470D2">
      <w:pPr>
        <w:spacing w:after="0" w:line="240" w:lineRule="auto"/>
      </w:pPr>
      <w:r>
        <w:separator/>
      </w:r>
    </w:p>
  </w:footnote>
  <w:footnote w:type="continuationSeparator" w:id="0">
    <w:p w:rsidR="00A63719" w:rsidRDefault="00A63719" w:rsidP="00D4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282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0D2" w:rsidRDefault="00D470D2">
        <w:pPr>
          <w:pStyle w:val="a4"/>
          <w:jc w:val="center"/>
        </w:pPr>
      </w:p>
      <w:p w:rsidR="00D470D2" w:rsidRPr="00D470D2" w:rsidRDefault="00D470D2" w:rsidP="00D470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0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0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272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6459"/>
    <w:multiLevelType w:val="hybridMultilevel"/>
    <w:tmpl w:val="CA70D496"/>
    <w:lvl w:ilvl="0" w:tplc="B55AAAE0">
      <w:start w:val="1"/>
      <w:numFmt w:val="decimal"/>
      <w:lvlText w:val="%1)"/>
      <w:lvlJc w:val="left"/>
      <w:pPr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97"/>
    <w:rsid w:val="00193A80"/>
    <w:rsid w:val="001D5E72"/>
    <w:rsid w:val="002E2E2E"/>
    <w:rsid w:val="003233C6"/>
    <w:rsid w:val="004556F5"/>
    <w:rsid w:val="0072174F"/>
    <w:rsid w:val="007C4797"/>
    <w:rsid w:val="00845C08"/>
    <w:rsid w:val="00A63719"/>
    <w:rsid w:val="00BB6089"/>
    <w:rsid w:val="00C62496"/>
    <w:rsid w:val="00CE4243"/>
    <w:rsid w:val="00D470D2"/>
    <w:rsid w:val="00D54741"/>
    <w:rsid w:val="00EF7EFB"/>
    <w:rsid w:val="00F62724"/>
    <w:rsid w:val="00F82729"/>
    <w:rsid w:val="00FB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2024-02-05T08:28:00Z</dcterms:created>
  <dcterms:modified xsi:type="dcterms:W3CDTF">2024-05-22T13:55:00Z</dcterms:modified>
</cp:coreProperties>
</file>